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421" w:type="dxa"/>
        <w:tblLayout w:type="fixed"/>
        <w:tblLook w:val="01E0" w:firstRow="1" w:lastRow="1" w:firstColumn="1" w:lastColumn="1" w:noHBand="0" w:noVBand="0"/>
      </w:tblPr>
      <w:tblGrid>
        <w:gridCol w:w="9715"/>
        <w:gridCol w:w="5706"/>
      </w:tblGrid>
      <w:tr w:rsidR="00DB6158" w14:paraId="319BE9E1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BC12FF" w14:textId="77777777"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706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706"/>
            </w:tblGrid>
            <w:tr w:rsidR="00DB6158" w14:paraId="7ECB2509" w14:textId="77777777">
              <w:tc>
                <w:tcPr>
                  <w:tcW w:w="570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19316F3F" w14:textId="77777777"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</w:t>
                  </w:r>
                  <w:r w:rsidR="00095C96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  <w:p w14:paraId="1885769E" w14:textId="77777777"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к Решению Собрания Представителей</w:t>
                  </w:r>
                </w:p>
                <w:p w14:paraId="53243DC0" w14:textId="77777777"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сельского поселения </w:t>
                  </w:r>
                  <w:proofErr w:type="spellStart"/>
                  <w:r>
                    <w:rPr>
                      <w:color w:val="000000"/>
                      <w:sz w:val="24"/>
                      <w:szCs w:val="24"/>
                    </w:rPr>
                    <w:t>Бахилово</w:t>
                  </w:r>
                  <w:proofErr w:type="spellEnd"/>
                </w:p>
                <w:p w14:paraId="3061CAFD" w14:textId="77777777"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муниципального района Ставропольский</w:t>
                  </w:r>
                </w:p>
                <w:p w14:paraId="32B51664" w14:textId="77777777" w:rsidR="00DB6158" w:rsidRDefault="009D0FF5">
                  <w:pPr>
                    <w:jc w:val="right"/>
                  </w:pPr>
                  <w:r>
                    <w:rPr>
                      <w:color w:val="000000"/>
                      <w:sz w:val="24"/>
                      <w:szCs w:val="24"/>
                    </w:rPr>
                    <w:t>Самарской области</w:t>
                  </w:r>
                </w:p>
                <w:p w14:paraId="6828C2EE" w14:textId="59D8EDDA" w:rsidR="00DB6158" w:rsidRPr="00536361" w:rsidRDefault="009D0FF5">
                  <w:pPr>
                    <w:jc w:val="right"/>
                    <w:rPr>
                      <w:u w:val="single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proofErr w:type="gramStart"/>
                  <w:r w:rsidR="00536361">
                    <w:rPr>
                      <w:color w:val="000000"/>
                      <w:sz w:val="24"/>
                      <w:szCs w:val="24"/>
                      <w:u w:val="single"/>
                    </w:rPr>
                    <w:t>28.07.2026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 №</w:t>
                  </w:r>
                  <w:proofErr w:type="gramEnd"/>
                  <w:r w:rsidR="00536361">
                    <w:rPr>
                      <w:color w:val="000000"/>
                      <w:sz w:val="24"/>
                      <w:szCs w:val="24"/>
                      <w:u w:val="single"/>
                    </w:rPr>
                    <w:t>40</w:t>
                  </w:r>
                </w:p>
              </w:tc>
            </w:tr>
          </w:tbl>
          <w:p w14:paraId="5258BEC8" w14:textId="77777777" w:rsidR="00DB6158" w:rsidRDefault="00DB6158">
            <w:pPr>
              <w:spacing w:line="1" w:lineRule="auto"/>
            </w:pPr>
          </w:p>
        </w:tc>
      </w:tr>
      <w:tr w:rsidR="00DB6158" w14:paraId="71315D1F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833CE" w14:textId="77777777"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84239" w14:textId="77777777" w:rsidR="00DB6158" w:rsidRDefault="00DB6158">
            <w:pPr>
              <w:spacing w:line="1" w:lineRule="auto"/>
            </w:pPr>
          </w:p>
        </w:tc>
      </w:tr>
      <w:tr w:rsidR="00DB6158" w14:paraId="5CBE605A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CE54FE" w14:textId="77777777"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48F3" w14:textId="77777777" w:rsidR="00DB6158" w:rsidRDefault="00DB6158">
            <w:pPr>
              <w:spacing w:line="1" w:lineRule="auto"/>
            </w:pPr>
          </w:p>
        </w:tc>
      </w:tr>
      <w:tr w:rsidR="00DB6158" w14:paraId="69499859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340E1" w14:textId="77777777"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CA598" w14:textId="77777777" w:rsidR="00DB6158" w:rsidRDefault="00DB6158">
            <w:pPr>
              <w:spacing w:line="1" w:lineRule="auto"/>
            </w:pPr>
          </w:p>
        </w:tc>
      </w:tr>
      <w:tr w:rsidR="00DB6158" w14:paraId="0A201EEE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69042" w14:textId="77777777"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4B90C78" w14:textId="77777777" w:rsidR="00DB6158" w:rsidRDefault="00DB6158">
            <w:pPr>
              <w:spacing w:line="1" w:lineRule="auto"/>
            </w:pPr>
          </w:p>
        </w:tc>
      </w:tr>
      <w:tr w:rsidR="00DB6158" w14:paraId="734888AF" w14:textId="77777777">
        <w:tc>
          <w:tcPr>
            <w:tcW w:w="97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4F40F1" w14:textId="77777777" w:rsidR="00DB6158" w:rsidRDefault="00DB6158">
            <w:pPr>
              <w:spacing w:line="1" w:lineRule="auto"/>
              <w:jc w:val="both"/>
            </w:pPr>
          </w:p>
        </w:tc>
        <w:tc>
          <w:tcPr>
            <w:tcW w:w="57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B2509" w14:textId="77777777" w:rsidR="00DB6158" w:rsidRDefault="00DB6158">
            <w:pPr>
              <w:spacing w:line="1" w:lineRule="auto"/>
            </w:pPr>
          </w:p>
        </w:tc>
      </w:tr>
    </w:tbl>
    <w:p w14:paraId="40B0872D" w14:textId="77777777" w:rsidR="00DB6158" w:rsidRDefault="00DB6158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B6158" w14:paraId="3035A482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EAEE0" w14:textId="77777777" w:rsidR="00DB6158" w:rsidRDefault="00DB6158">
            <w:pPr>
              <w:ind w:firstLine="360"/>
              <w:jc w:val="both"/>
            </w:pPr>
          </w:p>
          <w:p w14:paraId="32C7A5F0" w14:textId="77777777" w:rsidR="00DB6158" w:rsidRDefault="00DB6158">
            <w:pPr>
              <w:ind w:firstLine="360"/>
              <w:jc w:val="both"/>
            </w:pPr>
          </w:p>
        </w:tc>
      </w:tr>
    </w:tbl>
    <w:p w14:paraId="14F4CB2C" w14:textId="77777777" w:rsidR="00DB6158" w:rsidRDefault="00DB6158">
      <w:pPr>
        <w:rPr>
          <w:vanish/>
        </w:rPr>
      </w:pPr>
    </w:p>
    <w:tbl>
      <w:tblPr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B6158" w14:paraId="73210DD8" w14:textId="77777777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31674" w14:textId="77777777" w:rsidR="00DB6158" w:rsidRDefault="009D0FF5">
            <w:pPr>
              <w:ind w:firstLine="360"/>
              <w:jc w:val="center"/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Ведомственная структура расходов бюджета сельского поселения </w:t>
            </w:r>
            <w:proofErr w:type="spellStart"/>
            <w:r>
              <w:rPr>
                <w:b/>
                <w:bCs/>
                <w:color w:val="000000"/>
                <w:sz w:val="24"/>
                <w:szCs w:val="24"/>
              </w:rPr>
              <w:t>Бахилово</w:t>
            </w:r>
            <w:proofErr w:type="spellEnd"/>
            <w:r>
              <w:rPr>
                <w:b/>
                <w:bCs/>
                <w:color w:val="000000"/>
                <w:sz w:val="24"/>
                <w:szCs w:val="24"/>
              </w:rPr>
              <w:t xml:space="preserve"> муниципального района Ставропольский Самарской области на 2026 год</w:t>
            </w:r>
          </w:p>
        </w:tc>
      </w:tr>
    </w:tbl>
    <w:p w14:paraId="561D1007" w14:textId="77777777" w:rsidR="00DB6158" w:rsidRDefault="00DB6158">
      <w:pPr>
        <w:rPr>
          <w:vanish/>
        </w:rPr>
      </w:pPr>
    </w:p>
    <w:tbl>
      <w:tblPr>
        <w:tblW w:w="1542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DB6158" w14:paraId="6FDF872A" w14:textId="77777777">
        <w:tc>
          <w:tcPr>
            <w:tcW w:w="1542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FCC06C" w14:textId="77777777" w:rsidR="00DB6158" w:rsidRDefault="00DB6158">
            <w:pPr>
              <w:ind w:firstLine="360"/>
              <w:jc w:val="both"/>
            </w:pPr>
          </w:p>
          <w:p w14:paraId="026ECDF3" w14:textId="77777777" w:rsidR="00DB6158" w:rsidRDefault="00DB6158">
            <w:pPr>
              <w:ind w:firstLine="360"/>
              <w:jc w:val="both"/>
            </w:pPr>
          </w:p>
        </w:tc>
      </w:tr>
    </w:tbl>
    <w:p w14:paraId="6D5156AF" w14:textId="77777777" w:rsidR="00DB6158" w:rsidRDefault="00DB6158">
      <w:pPr>
        <w:rPr>
          <w:vanish/>
        </w:rPr>
      </w:pPr>
      <w:bookmarkStart w:id="0" w:name="__bookmark_1"/>
      <w:bookmarkEnd w:id="0"/>
    </w:p>
    <w:tbl>
      <w:tblPr>
        <w:tblW w:w="1541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6803"/>
        <w:gridCol w:w="566"/>
        <w:gridCol w:w="566"/>
        <w:gridCol w:w="1700"/>
        <w:gridCol w:w="623"/>
        <w:gridCol w:w="1700"/>
        <w:gridCol w:w="1700"/>
      </w:tblGrid>
      <w:tr w:rsidR="00DB6158" w14:paraId="37C6CE46" w14:textId="77777777">
        <w:trPr>
          <w:trHeight w:hRule="exact" w:val="566"/>
          <w:tblHeader/>
        </w:trPr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77753A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 главного распорядителя бюджетных средств</w:t>
            </w:r>
          </w:p>
          <w:p w14:paraId="55D92370" w14:textId="77777777" w:rsidR="00DB6158" w:rsidRDefault="00DB6158">
            <w:pPr>
              <w:spacing w:line="1" w:lineRule="auto"/>
            </w:pPr>
          </w:p>
        </w:tc>
        <w:tc>
          <w:tcPr>
            <w:tcW w:w="680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152B6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 главного распорядителя средств бюджета муниципального образования, раздела, подраздела, целевой статьи (муниципальным программам и непрограммным направлениям деятельности), группы и подгруппы видов расходов</w:t>
            </w:r>
          </w:p>
          <w:p w14:paraId="2D3ECD7C" w14:textId="77777777" w:rsidR="00DB6158" w:rsidRDefault="00DB615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5DDED1" w14:textId="77777777" w:rsidR="00DB6158" w:rsidRDefault="009D0FF5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14:paraId="7539F0C8" w14:textId="77777777" w:rsidR="00DB6158" w:rsidRDefault="00DB6158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D72855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ПР</w:t>
            </w:r>
          </w:p>
          <w:p w14:paraId="3B333280" w14:textId="77777777" w:rsidR="00DB6158" w:rsidRDefault="00DB6158">
            <w:pPr>
              <w:spacing w:line="1" w:lineRule="auto"/>
            </w:pPr>
          </w:p>
        </w:tc>
        <w:tc>
          <w:tcPr>
            <w:tcW w:w="170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252860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14:paraId="4A8AB67A" w14:textId="77777777" w:rsidR="00DB6158" w:rsidRDefault="00DB6158">
            <w:pPr>
              <w:spacing w:line="1" w:lineRule="auto"/>
            </w:pPr>
          </w:p>
        </w:tc>
        <w:tc>
          <w:tcPr>
            <w:tcW w:w="6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74AB9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14:paraId="4F4A8455" w14:textId="77777777" w:rsidR="00DB6158" w:rsidRDefault="00DB6158">
            <w:pPr>
              <w:spacing w:line="1" w:lineRule="auto"/>
            </w:pPr>
          </w:p>
        </w:tc>
        <w:tc>
          <w:tcPr>
            <w:tcW w:w="340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384A5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Сумма, тыс. рублей</w:t>
            </w:r>
          </w:p>
          <w:p w14:paraId="7FC4B0FD" w14:textId="77777777" w:rsidR="00DB6158" w:rsidRDefault="00DB6158">
            <w:pPr>
              <w:spacing w:line="1" w:lineRule="auto"/>
            </w:pPr>
          </w:p>
        </w:tc>
      </w:tr>
      <w:tr w:rsidR="00DB6158" w14:paraId="73B0A99F" w14:textId="77777777">
        <w:trPr>
          <w:trHeight w:hRule="exact" w:val="1700"/>
          <w:tblHeader/>
        </w:trPr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430B7" w14:textId="77777777" w:rsidR="00DB6158" w:rsidRDefault="00DB6158">
            <w:pPr>
              <w:spacing w:line="1" w:lineRule="auto"/>
            </w:pPr>
          </w:p>
        </w:tc>
        <w:tc>
          <w:tcPr>
            <w:tcW w:w="680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DBBCA" w14:textId="77777777" w:rsidR="00DB6158" w:rsidRDefault="00DB615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8A1005" w14:textId="77777777" w:rsidR="00DB6158" w:rsidRDefault="00DB6158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956F47" w14:textId="77777777" w:rsidR="00DB6158" w:rsidRDefault="00DB6158">
            <w:pPr>
              <w:spacing w:line="1" w:lineRule="auto"/>
            </w:pPr>
          </w:p>
        </w:tc>
        <w:tc>
          <w:tcPr>
            <w:tcW w:w="1700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DABA00" w14:textId="77777777" w:rsidR="00DB6158" w:rsidRDefault="00DB6158">
            <w:pPr>
              <w:spacing w:line="1" w:lineRule="auto"/>
            </w:pPr>
          </w:p>
        </w:tc>
        <w:tc>
          <w:tcPr>
            <w:tcW w:w="623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1E8F94" w14:textId="77777777"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70B17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  <w:p w14:paraId="62F1419A" w14:textId="77777777"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6E9F63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в том числе за счет целевых средств вышестоящих бюджетов</w:t>
            </w:r>
          </w:p>
          <w:p w14:paraId="1AE58F21" w14:textId="77777777" w:rsidR="00DB6158" w:rsidRDefault="00DB6158">
            <w:pPr>
              <w:spacing w:line="1" w:lineRule="auto"/>
            </w:pPr>
          </w:p>
        </w:tc>
      </w:tr>
      <w:tr w:rsidR="00DB6158" w14:paraId="6AECD92D" w14:textId="77777777">
        <w:trPr>
          <w:tblHeader/>
        </w:trPr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2149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14:paraId="44D1D658" w14:textId="77777777" w:rsidR="00DB6158" w:rsidRDefault="00DB6158">
            <w:pPr>
              <w:spacing w:line="1" w:lineRule="auto"/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8CC3B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14:paraId="6F5FBA3D" w14:textId="77777777" w:rsidR="00DB6158" w:rsidRDefault="00DB615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8A8F3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14:paraId="1DF6569C" w14:textId="77777777" w:rsidR="00DB6158" w:rsidRDefault="00DB6158">
            <w:pPr>
              <w:spacing w:line="1" w:lineRule="auto"/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55A78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14:paraId="614C5F1F" w14:textId="77777777"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EA0493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14:paraId="31BE4CDA" w14:textId="77777777" w:rsidR="00DB6158" w:rsidRDefault="00DB6158">
            <w:pPr>
              <w:spacing w:line="1" w:lineRule="auto"/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970BAD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14:paraId="79A7ECCC" w14:textId="77777777"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43F2D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14:paraId="01687EF0" w14:textId="77777777" w:rsidR="00DB6158" w:rsidRDefault="00DB6158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DA6BA5" w14:textId="77777777" w:rsidR="00DB6158" w:rsidRDefault="009D0FF5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14:paraId="76606418" w14:textId="77777777" w:rsidR="00DB6158" w:rsidRDefault="00DB6158">
            <w:pPr>
              <w:spacing w:line="1" w:lineRule="auto"/>
            </w:pPr>
          </w:p>
        </w:tc>
      </w:tr>
      <w:tr w:rsidR="00DB6158" w14:paraId="30C023D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47D86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543</w:t>
            </w: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03FFF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Администрация сельского поселения </w:t>
            </w:r>
            <w:proofErr w:type="spellStart"/>
            <w:r>
              <w:rPr>
                <w:b/>
                <w:bCs/>
                <w:color w:val="000000"/>
              </w:rPr>
              <w:t>Бахилово</w:t>
            </w:r>
            <w:proofErr w:type="spellEnd"/>
            <w:r>
              <w:rPr>
                <w:b/>
                <w:bCs/>
                <w:color w:val="000000"/>
              </w:rPr>
              <w:t xml:space="preserve"> муниципального района Ставропольский Самарской области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83C398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393A1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73799A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CFB49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10066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943F0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DB6158" w14:paraId="7FFEE2E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B6D75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12FB7E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6F063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0B0BF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0984BA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5AF5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2374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7DFA79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5818326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54784F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86336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2F9D7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D78440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F9483E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5546D2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AA707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368EFC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08C9D1D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2D05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E9C07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481E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827B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8D5E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1BAE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7C298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51F25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22EB6B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83D25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A0888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645F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5DDD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BFF7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4057E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3926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38AC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3AE45AD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4C24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3E0D4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08E2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AA1F7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862C5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0C9A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2595D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144A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A30469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DDA9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70588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BFAD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3BC9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5B6B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CF01C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84798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6ED0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10A064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FE969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A5EF2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96937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65433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8ED9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8065A5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83AF6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2 349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EF45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6EC5A32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0A8D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228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2E959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EC2E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F84FC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19EED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ECB4F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2 349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E7B2D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246ACF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1B57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C4278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EC91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451F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BA355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C5F8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9CEF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554BB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CEDA53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6080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F946A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FDA17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282ED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9DB6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3BEF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1BF7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AA80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3DDD87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E7BBB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195730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32A20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7DEAD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A6F1D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9176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4ABA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92E9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7DC783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C5ECC7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1953D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B1B51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C513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43ED5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4038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3860B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2D39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B6E01B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D85F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92B5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D0CE4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861E3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1BBB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BE50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E0D3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CEDD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689275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3A4F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B698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C077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6DBC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4B78E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6A148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A34EE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59F3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EF5298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811B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BBD9D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63C1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B917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B8B05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52BEB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6B780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E78C1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A7BC12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466F6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2D13C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C335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BB64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D8C4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C482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67F1E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7210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F8A34A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E797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76CB2F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D94B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1E93E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E09C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6AA60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F7EE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645E8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3E65B4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2066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CE92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92C2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F837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E29DD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EB48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149E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E1EF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C29849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483DBB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751CB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B033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6A54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CE6D7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4ACA5E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426B4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BBCD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2D766F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F6227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F543D8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8688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D9E5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81218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0771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64E0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BD439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90E3BC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569B7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591D6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B8780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E2D5E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35D65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6BA68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FB53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7358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EFBF69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178400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FDDE0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5FA71A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A6A4A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C4431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00E532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55707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8734B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011130A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FB98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D2C2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3084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0F27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2B04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32311E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93401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F67E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46AB0F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4519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9B21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1C63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E48A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C6279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A1F3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CDD9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CFA4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51A102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3C3AE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46BCC8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524F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6F4A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5D43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29FD9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F286F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31586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5A5994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E9CD9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08FD1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1A11B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6ED6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D6FC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6722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35E6A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DEA67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1660BF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F6BF9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1FF80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B73B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133CD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11428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2AAD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F98A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FDCC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406E08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61A17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3948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61DB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FE7E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414A2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5EEC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669F9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42B88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220656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0E9B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22A27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C807D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2802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5A397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5B956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E431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E1951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303B431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DDD030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8CA1A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E53A3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B685C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F6A96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A8DC2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38276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80DA15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6434BC0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91C0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4F023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Непрограммное направление расходов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7D668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D30D8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BACEA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95E77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E303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CF30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8C49F6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EE41C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21F882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79A7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DE88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CF45D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B6E9B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30526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5A26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D8A9FD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24765B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D5A9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97BB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D11E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E4715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D90D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B623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3185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36DEC3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2214AE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02570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90570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C28C06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82C993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BEEEF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A1B45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44F4BE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5EC1F4A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0C205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0CCEC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2392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64DB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0AEE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21DE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1C3D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F2916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3986408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D2FCBC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6AB3D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40F1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2B2B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F623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786E4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CE811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3A316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35779F3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5EAB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A0B07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B5ED5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5E649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4D93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E7C0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F82ED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8FCD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1DA593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2D65E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6BD7F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2099D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990E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F8238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774AA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76EDD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FF5E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312C7BB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9E78B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88D79F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4C6E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E709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23C4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D041F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7EB0F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6C0B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19B3A3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39ECF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037ED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AE58E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6C0D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71917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6380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04E9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2EB5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FBF518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4AF5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96626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"Информационное обеспечение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и освещение деятельности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в средствах массовой информации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A2CF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CAD6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4BA1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4836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9238A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94FD1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1922E4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8460B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3FA32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F2471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D87D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1C23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35644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556BA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0FBA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19663D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0604A7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D509D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A57A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405EA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7B279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А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AADBA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9124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FC0D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303D7C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0A6C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B6700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информатизации и электронного документооборота для осуществления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области, ведение бюджетной (бухгалтерской) отчетности и осуществление контроля за исполнением бюджета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FB601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30EB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77E4E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94AC9C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AEB5D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2B26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7066DE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A323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4DC38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1165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22610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0C1C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45C0C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1B74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45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0FC83C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B323A4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B1390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A2BA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9127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70C1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F6CD1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2751F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10DD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04A513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7B27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59AC1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EA1B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E23B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6D45E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20672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1CC5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7D2A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7AEE8F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1A00A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97A217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3238A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33E0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F353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Б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A1C7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72904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6545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DF1800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D527C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C21C6A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8DF48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2A9FA8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BA2FB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E864C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002C9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7ABAB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DB6158" w14:paraId="5720C76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8B21B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658682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E5F4C1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B6D8D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D6811B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3BC34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7F719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F5C9D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  <w:tr w:rsidR="00DB6158" w14:paraId="4EBA0F5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EA87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296BB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BD5D2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AC47A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50C3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F23ED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61CC6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B160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DB6158" w14:paraId="357AF96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B914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309F91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"Обеспечение деятельности Администрации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664A8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46EB0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B2286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5DE1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E652A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FCB36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</w:t>
            </w:r>
          </w:p>
        </w:tc>
      </w:tr>
      <w:tr w:rsidR="00DB6158" w14:paraId="5DC3CDA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BF3B8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5BE36A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041E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5C55E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58D18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6B8BA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A3F18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B34DF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DB6158" w14:paraId="430E01D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6863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6FAE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4B92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0C8D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5C39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5E19E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491C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9577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</w:t>
            </w:r>
          </w:p>
        </w:tc>
      </w:tr>
      <w:tr w:rsidR="00DB6158" w14:paraId="26FA79A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A88F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5A4CE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03F5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6AB18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29D92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D1EE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6C34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D77D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B6158" w14:paraId="4C44EA5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199E4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DA2D36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05509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F1F19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D4EC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42 1 00 00000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3C88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0277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373DA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</w:t>
            </w:r>
          </w:p>
        </w:tc>
      </w:tr>
      <w:tr w:rsidR="00DB6158" w14:paraId="495D316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DEDEB4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263BA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88A33A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A9493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2C78E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E920B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5626D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1 415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CDAC71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4967164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D5221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46C52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Гражданская оборона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3C3F56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568CE6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83868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48DA5B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ED902D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C0F441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5693E7E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EE2F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E5B52F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4A04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63D6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4D8DE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48A9D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839F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41CD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C01494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39947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8BF9E7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F0D3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A5F3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41E0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0798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D26C5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1E4B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B1824C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64229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90153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8A72F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6A1A7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8731A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8EAB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19C3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F3B29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6CF865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48984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0794EA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E8D82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8656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6B3C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AA15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0C899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06E01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3263E7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22D25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AC758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6E722D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F283F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57FB7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57B4F8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C6374D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4816E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7D6E74E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1FF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2F4FC7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14413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1780A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AE4E3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FAA65C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CFB3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CEB7D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6AFA72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8F4E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71F8C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"Предупреждение, ликвидация чрезвычайных ситуаций и обеспечение пожарной безопасности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2267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A463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24CBE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E420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28688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3ED64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99FD0F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AC6DF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028A2B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7B88B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396A7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B62CB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E98B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5605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E153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C910C5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21721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2EA0C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9945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CD77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231F2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0534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3862F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38E40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A7B165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93C5CB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17C23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822D5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2446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6656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FC04C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0AF5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2B308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47AC0E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160A8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9F034F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4EC9D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2E6C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7CECE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877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EE3AB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4E721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554EE9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46554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41461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B22B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FCD6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D8AD9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88F97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D6074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E1A3C8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144CC9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522D3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9E5CD8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CA29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61F5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7D5E6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BF47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FEE2B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4C1EC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20C12B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AC8EC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B0BEE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58F9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925D7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17538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ED151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4F47D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848C6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5492775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366CD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F9573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93587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5500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CB057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42 2 00 00000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9E5F0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B1835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085F9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029CE0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BA564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84F121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2345F2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F2F47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0592E2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0A4A5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191ECA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725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BF04DA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18F9C23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1AA2C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7A4CB4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D5AC6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03F69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BD851F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A8D844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7D9905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4395F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52B9078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C5D2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AE31E0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BC4B9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ADE62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36CB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F713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6393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BEF48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D787FA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62063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94DC06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"Модернизация и развитие автомобильных дорог общего </w:t>
            </w:r>
            <w:r>
              <w:rPr>
                <w:color w:val="000000"/>
              </w:rPr>
              <w:lastRenderedPageBreak/>
              <w:t xml:space="preserve">пользования местного значения в сельском поселении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C9919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25B2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F4A7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68C81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D0125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5D39A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652A9B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6CD7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C4275E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27074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F2F9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1BD5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29E51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64A1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5510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3A15F3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45134B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01E0DD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1C561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FF8C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9832F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42 4 00 00000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77EC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669D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675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7FC28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B9BA24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CE0B1B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8CF402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9CB77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F6CCC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D9C69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E63ADE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D1E82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81C20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1706104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ACA56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14731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24EB2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F2F6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A99D1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FD4B9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48879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8763A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E83EB0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AB1FC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EEE0AB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2DF5F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293A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8002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9D93E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2FDE8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7924C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3626BD3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DC99D4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06208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A8B9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6A3B0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67829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08B44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F95CE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D60C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27B1CAB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5915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149BF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FBD1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56F2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5D83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33FCB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739AD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78B6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78A5D3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07C5C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3C4913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C44A0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1AF73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64BC65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9C6502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DBAA03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3 009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15F5FA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25E4BBA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63E27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B22BB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E01B22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7D8780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C3EA0F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F7008A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C85B9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2F102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4DC1150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0056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DB42EA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A2DB5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C51AE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A6E83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751F4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8004E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84D1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91998D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51CDC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FE46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"Содержание и обслуживание муниципального имущества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F9CAC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4841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AD2E3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3D4F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DFCC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6E0C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C848A8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086D0F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C97D6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9E03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B279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B9EF7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4B55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CE5D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19C41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C75FCE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37DFE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330A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4089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092E9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4D2C2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42 5 00 00000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A2966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6FB70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CDF67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4F8343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747F3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22605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B96601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B2C8C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38DE30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B09D7E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6E49C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CCF5A3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411B6C6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7550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5D8D6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</w:t>
            </w:r>
            <w:r>
              <w:rPr>
                <w:color w:val="000000"/>
              </w:rPr>
              <w:lastRenderedPageBreak/>
              <w:t xml:space="preserve">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DC8E2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5D36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C8FA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EF29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CB82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0DC2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9EE2D6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BC01B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5A73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"Комплексное развитие системы коммунальной инфраструктуры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D004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CFD9E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E7BC1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7FFF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93B4B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8D8B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A49F39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50DB9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048CB7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971B2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881E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B53C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8E3B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58E3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DDDBE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0E8F81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12334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5312E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7CB97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4829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3C68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42 6 00 00000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9529C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16CB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5BBF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3E5129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2E393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6147FB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135042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AD95A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148C1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10602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5031CC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934C5B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529F957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078C1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9628A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A2171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5B817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2F5C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1C49E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B347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28E9D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31D9303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54D6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E6F5C1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"Благоустройство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ED3B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BFA5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7F37D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8F00D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1FECA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2 562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C5C31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9EF6AA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B0A3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64ADB6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FA2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519E9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E847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6D83A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5F97A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488A5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D22ECF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DB0347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196B4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3523E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AF91F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7F6EE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F3B7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27FA2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1 138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B4621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34ED5E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EA4BF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173C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73C82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D33E3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07867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BEA16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42D74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49264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46C417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6FC8EC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7BB15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4F62D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90B21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0BE82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5FFE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8065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A7BF8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396A4E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174EE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3A353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7E47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42AC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0AF38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2E7CC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76CC1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085B8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C5D371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403F0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FC48B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E3D4D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69663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24C1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42 7 00 00000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AD72D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1C225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5F055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1D9D47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18698A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5C5D8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D3F331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25853A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4E79A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E5B725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AFC2C2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CF6EC8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5CAA2EE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96D1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9BEA19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07E9A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B5924B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A1181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3E3591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99BBE5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C9E6DC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6AF02C4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D661D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40EBB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5FA6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44B69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1D588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DB251D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2BA82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DF634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9D7E48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DE7974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627B0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</w:t>
            </w:r>
            <w:r>
              <w:rPr>
                <w:color w:val="000000"/>
              </w:rPr>
              <w:lastRenderedPageBreak/>
              <w:t xml:space="preserve">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8D6EE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E40682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A6F5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EF6DC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138F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73AD9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127187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670B5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B3C48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4860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6755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3AD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4A291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16FD9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0A95F1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2DF8441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265E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AF147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725C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04BC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D81C7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7B3E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E70A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4388B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B839EE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E193EC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48433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806C98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D2FBC7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11E52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91A7B2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B21EC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1 522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10E70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040A4387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73D0F2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3A344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B28E3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9C8DB8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F58C0F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AE879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855FAB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B40AAC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0F0FC6E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CD39C2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D854C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5F627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14F5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E7E5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1F4D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BA09F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1DDF6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077BC2D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DB7D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92E151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DAA00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A81A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8C3A8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E57F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1491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0CDCB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F15134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EE05E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51BF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EE197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548C9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1DE2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3AC6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A7E8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25E6D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24535B2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926B54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2C671B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7C5EB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B29A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A30A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9650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5F97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E012F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BD393B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9D9EF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9A91CC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D80F22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C964E5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05AF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F85C9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5C3CBE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34539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17EA8939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D7B99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F6A57A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36FCD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8E441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D799A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E46F9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65BE3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EEBD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2BBF4D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9F1BB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5E97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A020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FC75D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40EAB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79E1EC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DCFA57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CD31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4229B08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ADFA1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FE720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3274E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B267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09D8C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68BB4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68910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24E99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9C8BAE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22C78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90B1A9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C97D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98E8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BDF48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B12A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E72CD8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B0195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5A8D4F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B80944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83025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BEF5B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CA4FE6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7FC3A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441676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1E7B18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51378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622E4E34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DB5B6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0B547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A71412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B9E7FB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622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941197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3C55F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77632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58A10E8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7B0C6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80B1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EE16E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1292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C5A96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005FCE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8530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7053E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74FDA09E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B79714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2BB706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социальной политики, социальная и благотворительная поддержка, доступная среда для инвалидов и других маломобильных групп граждан, содействие трудоустройства безработных граждан, поддержка отрасли культуры, осуществление капитального текущего ремонта учреждений, празднично-досуговые мероприятия для граждан проживающих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95C7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C06D0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9E100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A052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03B75A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9DD4E8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4C1463A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7D385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A748C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619E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C236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735F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EB8E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D90E4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66E4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E63F2AD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FEDE6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464753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B32E3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4C1258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6898A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6157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62504C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F33D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95009F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1CC90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F17180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C166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3BA7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553A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C70137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662D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8A8CFF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5E60755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9C630A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904395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7D99D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84EBD6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5832D5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42 8 00 00000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A2D0C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30FD85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AC83D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2A4AC54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3939B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C27B4D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00F238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591F7D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9F3BF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A8D176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786512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CA4F23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079BC873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7E6320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AD768D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Массовый спорт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A9D457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43F4A2" w14:textId="77777777" w:rsidR="00DB6158" w:rsidRDefault="009D0FF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CBB67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7E1C03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55E68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381EB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</w:t>
            </w:r>
          </w:p>
        </w:tc>
      </w:tr>
      <w:tr w:rsidR="00DB6158" w14:paraId="39709FAF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65A077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C9FA61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Муниципальная программа "Социально - экономическое развитие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72C8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9460AD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4DD60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42 0 00 00000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192DF4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04A7E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AA46F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A7AA06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ADA63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88CB5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"Развитие физической культуры, спорта и молодежной политики на территории сельского поселения </w:t>
            </w:r>
            <w:proofErr w:type="spellStart"/>
            <w:r>
              <w:rPr>
                <w:color w:val="000000"/>
              </w:rPr>
              <w:t>Бахилово</w:t>
            </w:r>
            <w:proofErr w:type="spellEnd"/>
            <w:r>
              <w:rPr>
                <w:color w:val="000000"/>
              </w:rPr>
              <w:t xml:space="preserve"> муниципального района Ставропольский Самарской области на 2026 - 2028 годы"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ED144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0D66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9E97CB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32272F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15E0C9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5D4706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1A5251EC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674BA1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CD47A4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224A4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8454A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B1A4C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A382A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1951A3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5DC4C4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46763400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D7F7B" w14:textId="77777777" w:rsidR="00DB6158" w:rsidRDefault="00DB6158">
            <w:pPr>
              <w:jc w:val="center"/>
              <w:rPr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B08D16" w14:textId="77777777" w:rsidR="00DB6158" w:rsidRDefault="009D0FF5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218B69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E3641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41FDF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42 9 00 00000</w:t>
            </w: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679A0E" w14:textId="77777777" w:rsidR="00DB6158" w:rsidRDefault="009D0FF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8E0872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E6AC8B" w14:textId="77777777" w:rsidR="00DB6158" w:rsidRDefault="009D0FF5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DB6158" w14:paraId="6574EDC6" w14:textId="77777777">
        <w:tc>
          <w:tcPr>
            <w:tcW w:w="17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5C63B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8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82A44B" w14:textId="77777777" w:rsidR="00DB6158" w:rsidRDefault="009D0FF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5A970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A1FF83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D4058D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6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E5DE92" w14:textId="77777777" w:rsidR="00DB6158" w:rsidRDefault="00DB615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853B0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13 502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802C" w14:textId="77777777" w:rsidR="00DB6158" w:rsidRDefault="009D0FF5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227</w:t>
            </w:r>
          </w:p>
        </w:tc>
      </w:tr>
    </w:tbl>
    <w:p w14:paraId="51D2C44F" w14:textId="77777777" w:rsidR="003F4BBB" w:rsidRDefault="003F4BBB"/>
    <w:sectPr w:rsidR="003F4BBB" w:rsidSect="00DB6158">
      <w:headerReference w:type="default" r:id="rId6"/>
      <w:footerReference w:type="default" r:id="rId7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4803F" w14:textId="77777777" w:rsidR="00B32539" w:rsidRDefault="00B32539" w:rsidP="00DB6158">
      <w:r>
        <w:separator/>
      </w:r>
    </w:p>
  </w:endnote>
  <w:endnote w:type="continuationSeparator" w:id="0">
    <w:p w14:paraId="4431C8A3" w14:textId="77777777" w:rsidR="00B32539" w:rsidRDefault="00B32539" w:rsidP="00DB6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DB6158" w14:paraId="6DDF2C56" w14:textId="77777777">
      <w:tc>
        <w:tcPr>
          <w:tcW w:w="15636" w:type="dxa"/>
        </w:tcPr>
        <w:p w14:paraId="0B419433" w14:textId="77777777" w:rsidR="00DB6158" w:rsidRDefault="00DB6158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AE7B7" w14:textId="77777777" w:rsidR="00B32539" w:rsidRDefault="00B32539" w:rsidP="00DB6158">
      <w:r>
        <w:separator/>
      </w:r>
    </w:p>
  </w:footnote>
  <w:footnote w:type="continuationSeparator" w:id="0">
    <w:p w14:paraId="35D5925D" w14:textId="77777777" w:rsidR="00B32539" w:rsidRDefault="00B32539" w:rsidP="00DB6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DB6158" w14:paraId="48A92B08" w14:textId="77777777">
      <w:tc>
        <w:tcPr>
          <w:tcW w:w="15636" w:type="dxa"/>
        </w:tcPr>
        <w:p w14:paraId="283098B7" w14:textId="77777777" w:rsidR="00DB6158" w:rsidRDefault="003F4BBB">
          <w:pPr>
            <w:jc w:val="center"/>
            <w:rPr>
              <w:color w:val="000000"/>
            </w:rPr>
          </w:pPr>
          <w:r>
            <w:fldChar w:fldCharType="begin"/>
          </w:r>
          <w:r w:rsidR="009D0FF5">
            <w:rPr>
              <w:color w:val="000000"/>
            </w:rPr>
            <w:instrText>PAGE</w:instrText>
          </w:r>
          <w:r>
            <w:fldChar w:fldCharType="separate"/>
          </w:r>
          <w:r w:rsidR="00095C96">
            <w:rPr>
              <w:noProof/>
              <w:color w:val="000000"/>
            </w:rPr>
            <w:t>2</w:t>
          </w:r>
          <w:r>
            <w:fldChar w:fldCharType="end"/>
          </w:r>
        </w:p>
        <w:p w14:paraId="6B5F78C6" w14:textId="77777777" w:rsidR="00DB6158" w:rsidRDefault="00DB6158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158"/>
    <w:rsid w:val="00095C96"/>
    <w:rsid w:val="001329CD"/>
    <w:rsid w:val="003F4BBB"/>
    <w:rsid w:val="00536361"/>
    <w:rsid w:val="009D0FF5"/>
    <w:rsid w:val="00B32539"/>
    <w:rsid w:val="00D22CEC"/>
    <w:rsid w:val="00DB6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5F8F4"/>
  <w15:docId w15:val="{23C4FB6E-2157-452B-A9CD-5ACE95B7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4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B615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2785</Words>
  <Characters>15880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Компьютер</cp:lastModifiedBy>
  <cp:revision>5</cp:revision>
  <cp:lastPrinted>2026-07-24T05:18:00Z</cp:lastPrinted>
  <dcterms:created xsi:type="dcterms:W3CDTF">2026-07-17T08:10:00Z</dcterms:created>
  <dcterms:modified xsi:type="dcterms:W3CDTF">2026-07-24T05:19:00Z</dcterms:modified>
</cp:coreProperties>
</file>